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DCF" w:rsidRPr="00444DCF" w:rsidRDefault="00444DCF" w:rsidP="00444DCF">
      <w:pPr>
        <w:rPr>
          <w:sz w:val="28"/>
          <w:szCs w:val="28"/>
        </w:rPr>
      </w:pPr>
      <w:r w:rsidRPr="00444DCF">
        <w:rPr>
          <w:sz w:val="28"/>
          <w:szCs w:val="28"/>
        </w:rPr>
        <w:t>С целью расширения круга участников обеспечение не требуется</w:t>
      </w:r>
    </w:p>
    <w:p w:rsidR="00C252D5" w:rsidRDefault="00C252D5"/>
    <w:p w:rsidR="0031645B" w:rsidRDefault="0031645B"/>
    <w:p w:rsidR="0031645B" w:rsidRDefault="0031645B">
      <w:bookmarkStart w:id="0" w:name="_GoBack"/>
      <w:bookmarkEnd w:id="0"/>
    </w:p>
    <w:sectPr w:rsidR="00316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5E7160"/>
    <w:multiLevelType w:val="multilevel"/>
    <w:tmpl w:val="8B3859E2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2411"/>
        </w:tabs>
        <w:ind w:left="2411" w:hanging="851"/>
      </w:pPr>
      <w:rPr>
        <w:rFonts w:hint="default"/>
        <w:b w:val="0"/>
        <w:strike w:val="0"/>
      </w:rPr>
    </w:lvl>
    <w:lvl w:ilvl="3">
      <w:start w:val="1"/>
      <w:numFmt w:val="decimal"/>
      <w:pStyle w:val="a"/>
      <w:lvlText w:val="%1.%2.%3.%4."/>
      <w:lvlJc w:val="left"/>
      <w:pPr>
        <w:tabs>
          <w:tab w:val="num" w:pos="2269"/>
        </w:tabs>
        <w:ind w:left="2269" w:hanging="567"/>
      </w:pPr>
      <w:rPr>
        <w:rFonts w:hint="default"/>
        <w:b w:val="0"/>
      </w:rPr>
    </w:lvl>
    <w:lvl w:ilvl="4">
      <w:start w:val="1"/>
      <w:numFmt w:val="russianLow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591"/>
    <w:rsid w:val="00070FD8"/>
    <w:rsid w:val="0031645B"/>
    <w:rsid w:val="00391591"/>
    <w:rsid w:val="00444DCF"/>
    <w:rsid w:val="00C2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037148-5A92-4C9E-AA0F-F4202B53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44DCF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Заголовок1"/>
    <w:basedOn w:val="a0"/>
    <w:qFormat/>
    <w:rsid w:val="0031645B"/>
    <w:pPr>
      <w:numPr>
        <w:numId w:val="1"/>
      </w:numPr>
      <w:spacing w:before="240" w:after="0" w:line="360" w:lineRule="auto"/>
      <w:jc w:val="center"/>
    </w:pPr>
    <w:rPr>
      <w:rFonts w:ascii="Times New Roman" w:eastAsia="Times New Roman" w:hAnsi="Times New Roman" w:cs="Times New Roman"/>
      <w:b/>
      <w:snapToGrid w:val="0"/>
      <w:sz w:val="28"/>
      <w:szCs w:val="28"/>
      <w:lang w:eastAsia="ru-RU"/>
    </w:rPr>
  </w:style>
  <w:style w:type="paragraph" w:customStyle="1" w:styleId="a">
    <w:name w:val="русгидро п.п.п.п."/>
    <w:basedOn w:val="a0"/>
    <w:link w:val="a4"/>
    <w:qFormat/>
    <w:rsid w:val="0031645B"/>
    <w:pPr>
      <w:numPr>
        <w:ilvl w:val="3"/>
        <w:numId w:val="1"/>
      </w:numPr>
      <w:tabs>
        <w:tab w:val="left" w:pos="1843"/>
      </w:tabs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4">
    <w:name w:val="русгидро п.п.п.п. Знак"/>
    <w:basedOn w:val="a1"/>
    <w:link w:val="a"/>
    <w:rsid w:val="0031645B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Чувашова Ольга Викторовна</dc:creator>
  <cp:keywords/>
  <dc:description/>
  <cp:lastModifiedBy>Чувашова Ольга Викторовна</cp:lastModifiedBy>
  <cp:revision>3</cp:revision>
  <dcterms:created xsi:type="dcterms:W3CDTF">2021-06-30T05:01:00Z</dcterms:created>
  <dcterms:modified xsi:type="dcterms:W3CDTF">2021-06-30T05:04:00Z</dcterms:modified>
</cp:coreProperties>
</file>